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FF" w:rsidRDefault="005447FF" w:rsidP="005447FF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447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 xml:space="preserve">KARAR </w:t>
      </w:r>
      <w:r w:rsidR="00267D3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 xml:space="preserve">1 </w:t>
      </w:r>
      <w:r w:rsidRPr="005447F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>:</w:t>
      </w:r>
      <w:r w:rsidRPr="005447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</w:t>
      </w:r>
      <w:proofErr w:type="gramStart"/>
      <w:r w:rsidR="00267D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…….</w:t>
      </w:r>
      <w:proofErr w:type="gramEnd"/>
      <w:r w:rsidR="00267D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</w:t>
      </w:r>
      <w:r w:rsidRPr="005447F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5447FF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A</w:t>
      </w:r>
      <w:r w:rsidRPr="005447FF">
        <w:rPr>
          <w:rFonts w:ascii="Times New Roman" w:eastAsia="Times New Roman" w:hAnsi="Times New Roman" w:cs="Times New Roman"/>
          <w:sz w:val="18"/>
          <w:szCs w:val="18"/>
          <w:lang w:eastAsia="tr-TR"/>
        </w:rPr>
        <w:t>na</w:t>
      </w:r>
      <w:r w:rsidRPr="005447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Bilim Dalı </w:t>
      </w:r>
      <w:proofErr w:type="gramStart"/>
      <w:r w:rsidR="00267D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……</w:t>
      </w:r>
      <w:proofErr w:type="gramEnd"/>
      <w:r w:rsidR="00267D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öğrencisi  </w:t>
      </w:r>
      <w:proofErr w:type="gramStart"/>
      <w:r w:rsidR="00267D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…..</w:t>
      </w:r>
      <w:proofErr w:type="gramEnd"/>
      <w:r w:rsidR="00267D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</w:t>
      </w:r>
      <w:r w:rsidRPr="005447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tarih ve </w:t>
      </w:r>
      <w:proofErr w:type="gramStart"/>
      <w:r w:rsidR="00267D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…….</w:t>
      </w:r>
      <w:proofErr w:type="gramEnd"/>
      <w:r w:rsidR="00267D3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 </w:t>
      </w:r>
      <w:r w:rsidRPr="005447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</w:t>
      </w:r>
      <w:proofErr w:type="gramStart"/>
      <w:r w:rsidRPr="005447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sayılı</w:t>
      </w:r>
      <w:proofErr w:type="gramEnd"/>
      <w:r w:rsidRPr="005447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yazısı ekleriyle birlikte incelendi.</w:t>
      </w:r>
    </w:p>
    <w:p w:rsidR="00267D38" w:rsidRPr="005447FF" w:rsidRDefault="00267D38" w:rsidP="005447FF">
      <w:pPr>
        <w:spacing w:after="0"/>
        <w:ind w:firstLine="705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</w:p>
    <w:p w:rsidR="005447FF" w:rsidRPr="005447FF" w:rsidRDefault="00267D38" w:rsidP="005447FF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………….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="005447FF" w:rsidRPr="005447F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Ana Bilim Dalı tezli yüksek lisans öğrencisi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5447FF" w:rsidRPr="005447FF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’</w:t>
      </w:r>
      <w:r w:rsidR="005447FF" w:rsidRPr="005447FF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nün</w:t>
      </w:r>
      <w:r w:rsidR="005447FF" w:rsidRPr="005447F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</w:t>
      </w:r>
      <w:proofErr w:type="gramEnd"/>
      <w:r w:rsidR="005447FF" w:rsidRPr="005447FF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</w:t>
      </w:r>
      <w:r w:rsidR="005447FF" w:rsidRPr="005447F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Üniversitesi Sosyal Bilimler Enstitüsünden almış olduğu aşağıda belirtilen derslerin </w:t>
      </w:r>
      <w:r w:rsidR="005447FF" w:rsidRPr="005447FF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tr-TR"/>
        </w:rPr>
        <w:t xml:space="preserve">KSÜ Lisansüstü Eğitim-Öğretim Yönetmeliğinin </w:t>
      </w:r>
      <w:r w:rsidR="005447FF" w:rsidRPr="005447F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 xml:space="preserve">18.  Maddesi </w:t>
      </w:r>
      <w:r w:rsidR="005447FF" w:rsidRPr="005447F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uyarınca yüksek lisans derslerinden sayılmasının uygun olduğuna, durumun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Sosyal Bilimler Enstitüsü Müdürlüğüne</w:t>
      </w:r>
      <w:r w:rsidR="005447FF" w:rsidRPr="005447F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bildirilmesine oybirliği ile karar verildi.</w:t>
      </w:r>
    </w:p>
    <w:p w:rsidR="005447FF" w:rsidRPr="005447FF" w:rsidRDefault="005447FF" w:rsidP="005447FF">
      <w:pPr>
        <w:spacing w:after="0"/>
        <w:ind w:firstLine="705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</w:p>
    <w:tbl>
      <w:tblPr>
        <w:tblW w:w="95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709"/>
        <w:gridCol w:w="567"/>
        <w:gridCol w:w="708"/>
        <w:gridCol w:w="3200"/>
        <w:gridCol w:w="604"/>
        <w:gridCol w:w="604"/>
        <w:gridCol w:w="604"/>
      </w:tblGrid>
      <w:tr w:rsidR="00267D38" w:rsidRPr="005447FF" w:rsidTr="00267D38">
        <w:trPr>
          <w:trHeight w:val="401"/>
        </w:trPr>
        <w:tc>
          <w:tcPr>
            <w:tcW w:w="2518" w:type="dxa"/>
          </w:tcPr>
          <w:p w:rsidR="00267D38" w:rsidRPr="00267D38" w:rsidRDefault="00267D38" w:rsidP="00267D3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tr-TR"/>
              </w:rPr>
            </w:pPr>
            <w:proofErr w:type="gramStart"/>
            <w:r w:rsidRPr="00267D38"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tr-TR"/>
              </w:rPr>
              <w:t xml:space="preserve">Adıyaman </w:t>
            </w:r>
            <w:r w:rsidRPr="00267D38">
              <w:rPr>
                <w:rFonts w:ascii="Arial" w:eastAsia="Times New Roman" w:hAnsi="Arial" w:cs="Arial"/>
                <w:b/>
                <w:bCs/>
                <w:i/>
                <w:sz w:val="16"/>
                <w:szCs w:val="18"/>
                <w:lang w:eastAsia="tr-TR"/>
              </w:rPr>
              <w:t xml:space="preserve">  </w:t>
            </w:r>
            <w:r w:rsidRPr="00267D38"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tr-TR"/>
              </w:rPr>
              <w:t>Üniversitesi</w:t>
            </w:r>
            <w:proofErr w:type="gramEnd"/>
            <w:r w:rsidRPr="00267D38"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tr-TR"/>
              </w:rPr>
              <w:t xml:space="preserve"> Sosyal Bilimler Enstitüsünden  </w:t>
            </w:r>
            <w:r w:rsidRPr="00267D38">
              <w:rPr>
                <w:rFonts w:ascii="Arial" w:eastAsia="Times New Roman" w:hAnsi="Arial" w:cs="Arial"/>
                <w:b/>
                <w:bCs/>
                <w:i/>
                <w:sz w:val="16"/>
                <w:szCs w:val="18"/>
                <w:lang w:eastAsia="tr-TR"/>
              </w:rPr>
              <w:t>Aldığı Dersler</w:t>
            </w:r>
          </w:p>
        </w:tc>
        <w:tc>
          <w:tcPr>
            <w:tcW w:w="709" w:type="dxa"/>
          </w:tcPr>
          <w:p w:rsidR="00267D38" w:rsidRPr="00267D38" w:rsidRDefault="00267D38" w:rsidP="00267D38">
            <w:pPr>
              <w:spacing w:after="0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</w:pPr>
          </w:p>
          <w:p w:rsidR="00267D38" w:rsidRPr="00267D38" w:rsidRDefault="00267D38" w:rsidP="00267D38">
            <w:pPr>
              <w:spacing w:after="0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</w:pPr>
            <w:r w:rsidRPr="00267D38"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  <w:t>AKTS</w:t>
            </w:r>
          </w:p>
        </w:tc>
        <w:tc>
          <w:tcPr>
            <w:tcW w:w="567" w:type="dxa"/>
          </w:tcPr>
          <w:p w:rsidR="00267D38" w:rsidRPr="00267D38" w:rsidRDefault="00267D38" w:rsidP="00267D38">
            <w:pPr>
              <w:spacing w:after="0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</w:pPr>
          </w:p>
          <w:p w:rsidR="00267D38" w:rsidRPr="00267D38" w:rsidRDefault="00267D38" w:rsidP="00FA29BF">
            <w:pPr>
              <w:spacing w:after="0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</w:pPr>
            <w:proofErr w:type="spellStart"/>
            <w:r w:rsidRPr="00267D38"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  <w:t>Kred</w:t>
            </w:r>
            <w:proofErr w:type="spellEnd"/>
            <w:r w:rsidRPr="00267D38"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  <w:t xml:space="preserve"> </w:t>
            </w:r>
          </w:p>
        </w:tc>
        <w:tc>
          <w:tcPr>
            <w:tcW w:w="708" w:type="dxa"/>
          </w:tcPr>
          <w:p w:rsidR="00267D38" w:rsidRPr="00267D38" w:rsidRDefault="00267D38" w:rsidP="00267D38">
            <w:pPr>
              <w:spacing w:after="0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</w:pPr>
          </w:p>
          <w:p w:rsidR="00267D38" w:rsidRPr="00267D38" w:rsidRDefault="00267D38" w:rsidP="00267D38">
            <w:pPr>
              <w:spacing w:after="0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</w:pPr>
            <w:r w:rsidRPr="00267D38"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  <w:t xml:space="preserve">Haf Notu </w:t>
            </w:r>
          </w:p>
        </w:tc>
        <w:tc>
          <w:tcPr>
            <w:tcW w:w="3200" w:type="dxa"/>
          </w:tcPr>
          <w:p w:rsidR="00267D38" w:rsidRPr="00267D38" w:rsidRDefault="00267D38" w:rsidP="00267D38">
            <w:pPr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267D38">
              <w:rPr>
                <w:rFonts w:ascii="Arial" w:eastAsia="Times New Roman" w:hAnsi="Arial" w:cs="Arial"/>
                <w:b/>
                <w:sz w:val="16"/>
                <w:szCs w:val="18"/>
                <w:lang w:eastAsia="tr-TR"/>
              </w:rPr>
              <w:t xml:space="preserve">KSU Sosyal Bilimler Enstitüsü Müfredatında Karşılık </w:t>
            </w:r>
            <w:proofErr w:type="gramStart"/>
            <w:r w:rsidRPr="00267D38">
              <w:rPr>
                <w:rFonts w:ascii="Arial" w:eastAsia="Times New Roman" w:hAnsi="Arial" w:cs="Arial"/>
                <w:b/>
                <w:sz w:val="16"/>
                <w:szCs w:val="18"/>
                <w:lang w:eastAsia="tr-TR"/>
              </w:rPr>
              <w:t>olarak  saydırılacak</w:t>
            </w:r>
            <w:proofErr w:type="gramEnd"/>
            <w:r w:rsidRPr="00267D38">
              <w:rPr>
                <w:rFonts w:ascii="Arial" w:eastAsia="Times New Roman" w:hAnsi="Arial" w:cs="Arial"/>
                <w:b/>
                <w:sz w:val="16"/>
                <w:szCs w:val="18"/>
                <w:lang w:eastAsia="tr-TR"/>
              </w:rPr>
              <w:t xml:space="preserve"> dersler </w:t>
            </w:r>
          </w:p>
        </w:tc>
        <w:tc>
          <w:tcPr>
            <w:tcW w:w="604" w:type="dxa"/>
          </w:tcPr>
          <w:p w:rsidR="00267D38" w:rsidRPr="00267D38" w:rsidRDefault="00267D38" w:rsidP="00267D38">
            <w:pPr>
              <w:spacing w:after="0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</w:pPr>
          </w:p>
          <w:p w:rsidR="00267D38" w:rsidRPr="00267D38" w:rsidRDefault="00267D38" w:rsidP="00267D38">
            <w:pPr>
              <w:spacing w:after="0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</w:pPr>
            <w:r w:rsidRPr="00267D38"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  <w:t>AKTS</w:t>
            </w:r>
          </w:p>
        </w:tc>
        <w:tc>
          <w:tcPr>
            <w:tcW w:w="604" w:type="dxa"/>
          </w:tcPr>
          <w:p w:rsidR="00267D38" w:rsidRPr="00267D38" w:rsidRDefault="00267D38" w:rsidP="00267D38">
            <w:pPr>
              <w:spacing w:after="0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</w:pPr>
          </w:p>
          <w:p w:rsidR="00267D38" w:rsidRPr="00267D38" w:rsidRDefault="00267D38" w:rsidP="00267D38">
            <w:pPr>
              <w:spacing w:after="0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</w:pPr>
            <w:r w:rsidRPr="00267D38"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  <w:t xml:space="preserve">Kredi </w:t>
            </w:r>
          </w:p>
        </w:tc>
        <w:tc>
          <w:tcPr>
            <w:tcW w:w="604" w:type="dxa"/>
          </w:tcPr>
          <w:p w:rsidR="00267D38" w:rsidRPr="00267D38" w:rsidRDefault="00267D38" w:rsidP="00267D38">
            <w:pPr>
              <w:spacing w:after="0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</w:pPr>
          </w:p>
          <w:p w:rsidR="00267D38" w:rsidRPr="00267D38" w:rsidRDefault="00267D38" w:rsidP="00267D38">
            <w:pPr>
              <w:spacing w:after="0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</w:pPr>
            <w:r w:rsidRPr="00267D38">
              <w:rPr>
                <w:rFonts w:ascii="Arial" w:eastAsia="Times New Roman" w:hAnsi="Arial" w:cs="Arial"/>
                <w:b/>
                <w:sz w:val="14"/>
                <w:szCs w:val="18"/>
                <w:lang w:eastAsia="tr-TR"/>
              </w:rPr>
              <w:t xml:space="preserve">Haf Notu </w:t>
            </w:r>
          </w:p>
        </w:tc>
      </w:tr>
      <w:tr w:rsidR="00267D38" w:rsidRPr="005447FF" w:rsidTr="00267D38">
        <w:trPr>
          <w:trHeight w:val="401"/>
        </w:trPr>
        <w:tc>
          <w:tcPr>
            <w:tcW w:w="2518" w:type="dxa"/>
            <w:vAlign w:val="center"/>
          </w:tcPr>
          <w:p w:rsidR="00267D38" w:rsidRPr="005447FF" w:rsidRDefault="00267D38" w:rsidP="00267D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47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BAT650 Bilimsel Araştırma Tek. Ve Yayın Etiği</w:t>
            </w:r>
          </w:p>
        </w:tc>
        <w:tc>
          <w:tcPr>
            <w:tcW w:w="709" w:type="dxa"/>
            <w:vAlign w:val="center"/>
          </w:tcPr>
          <w:p w:rsidR="00267D38" w:rsidRPr="005447FF" w:rsidRDefault="00267D38" w:rsidP="00267D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67" w:type="dxa"/>
            <w:vAlign w:val="center"/>
          </w:tcPr>
          <w:p w:rsidR="00267D38" w:rsidRPr="005447FF" w:rsidRDefault="00267D38" w:rsidP="00267D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8" w:type="dxa"/>
            <w:vAlign w:val="center"/>
          </w:tcPr>
          <w:p w:rsidR="00267D38" w:rsidRPr="005447FF" w:rsidRDefault="00267D38" w:rsidP="00267D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47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BB</w:t>
            </w:r>
          </w:p>
        </w:tc>
        <w:tc>
          <w:tcPr>
            <w:tcW w:w="3200" w:type="dxa"/>
            <w:vAlign w:val="center"/>
          </w:tcPr>
          <w:p w:rsidR="00267D38" w:rsidRPr="005447FF" w:rsidRDefault="00267D38" w:rsidP="00267D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TD503 Bilimsel Araştırma Teknikleri ve Yayın Etiği </w:t>
            </w:r>
          </w:p>
        </w:tc>
        <w:tc>
          <w:tcPr>
            <w:tcW w:w="604" w:type="dxa"/>
            <w:vAlign w:val="center"/>
          </w:tcPr>
          <w:p w:rsidR="00267D38" w:rsidRPr="005447FF" w:rsidRDefault="00267D38" w:rsidP="00267D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04" w:type="dxa"/>
            <w:vAlign w:val="center"/>
          </w:tcPr>
          <w:p w:rsidR="00267D38" w:rsidRPr="005447FF" w:rsidRDefault="00267D38" w:rsidP="00267D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vAlign w:val="center"/>
          </w:tcPr>
          <w:p w:rsidR="00267D38" w:rsidRPr="005447FF" w:rsidRDefault="00267D38" w:rsidP="00267D3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BB</w:t>
            </w:r>
          </w:p>
        </w:tc>
      </w:tr>
      <w:tr w:rsidR="00267D38" w:rsidRPr="005447FF" w:rsidTr="00267D38">
        <w:trPr>
          <w:trHeight w:val="401"/>
        </w:trPr>
        <w:tc>
          <w:tcPr>
            <w:tcW w:w="2518" w:type="dxa"/>
          </w:tcPr>
          <w:p w:rsidR="00267D38" w:rsidRPr="005447FF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:rsidR="00267D38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:rsidR="00267D38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</w:tcPr>
          <w:p w:rsidR="00267D38" w:rsidRPr="005447FF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00" w:type="dxa"/>
          </w:tcPr>
          <w:p w:rsidR="00267D38" w:rsidRPr="005447FF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4" w:type="dxa"/>
          </w:tcPr>
          <w:p w:rsidR="00267D38" w:rsidRPr="005447FF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4" w:type="dxa"/>
          </w:tcPr>
          <w:p w:rsidR="00267D38" w:rsidRPr="005447FF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4" w:type="dxa"/>
          </w:tcPr>
          <w:p w:rsidR="00267D38" w:rsidRPr="005447FF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267D38" w:rsidRPr="005447FF" w:rsidTr="00267D38">
        <w:trPr>
          <w:trHeight w:val="401"/>
        </w:trPr>
        <w:tc>
          <w:tcPr>
            <w:tcW w:w="2518" w:type="dxa"/>
          </w:tcPr>
          <w:p w:rsidR="00267D38" w:rsidRPr="005447FF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:rsidR="00267D38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:rsidR="00267D38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</w:tcPr>
          <w:p w:rsidR="00267D38" w:rsidRPr="005447FF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00" w:type="dxa"/>
          </w:tcPr>
          <w:p w:rsidR="00267D38" w:rsidRPr="005447FF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4" w:type="dxa"/>
          </w:tcPr>
          <w:p w:rsidR="00267D38" w:rsidRPr="005447FF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4" w:type="dxa"/>
          </w:tcPr>
          <w:p w:rsidR="00267D38" w:rsidRPr="005447FF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4" w:type="dxa"/>
          </w:tcPr>
          <w:p w:rsidR="00267D38" w:rsidRPr="005447FF" w:rsidRDefault="00267D38" w:rsidP="005447F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</w:tbl>
    <w:p w:rsidR="00FB4EEF" w:rsidRDefault="00CE6902" w:rsidP="005447FF"/>
    <w:p w:rsidR="00CE6902" w:rsidRDefault="00CE6902" w:rsidP="005447FF"/>
    <w:p w:rsidR="00CE6902" w:rsidRDefault="00CE6902" w:rsidP="005447FF"/>
    <w:p w:rsidR="00CE6902" w:rsidRDefault="00CE6902" w:rsidP="005447FF"/>
    <w:p w:rsidR="00CE6902" w:rsidRDefault="00CE6902" w:rsidP="00CE6902">
      <w:pPr>
        <w:spacing w:after="0"/>
      </w:pPr>
      <w:proofErr w:type="gramStart"/>
      <w:r>
        <w:t>Ekler  : 1</w:t>
      </w:r>
      <w:proofErr w:type="gramEnd"/>
      <w:r>
        <w:t xml:space="preserve"> -Öğrenci Dilekçesi</w:t>
      </w:r>
    </w:p>
    <w:p w:rsidR="00CE6902" w:rsidRPr="005447FF" w:rsidRDefault="00CE6902" w:rsidP="00CE6902">
      <w:pPr>
        <w:spacing w:after="0"/>
      </w:pPr>
      <w:r>
        <w:t xml:space="preserve">             2- </w:t>
      </w:r>
      <w:bookmarkStart w:id="0" w:name="_GoBack"/>
      <w:bookmarkEnd w:id="0"/>
      <w:r>
        <w:t xml:space="preserve">Not Durum Belgesi </w:t>
      </w:r>
    </w:p>
    <w:sectPr w:rsidR="00CE6902" w:rsidRPr="00544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37"/>
    <w:rsid w:val="00001493"/>
    <w:rsid w:val="002407AD"/>
    <w:rsid w:val="00267D38"/>
    <w:rsid w:val="002E2D83"/>
    <w:rsid w:val="005447FF"/>
    <w:rsid w:val="00583980"/>
    <w:rsid w:val="00A473DB"/>
    <w:rsid w:val="00CE6902"/>
    <w:rsid w:val="00DC5F14"/>
    <w:rsid w:val="00DF2437"/>
    <w:rsid w:val="00FA29BF"/>
    <w:rsid w:val="00FB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EC4FC-6EFF-41B4-BAB4-5E0D18F0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4</cp:revision>
  <dcterms:created xsi:type="dcterms:W3CDTF">2026-02-23T07:33:00Z</dcterms:created>
  <dcterms:modified xsi:type="dcterms:W3CDTF">2026-02-23T07:36:00Z</dcterms:modified>
</cp:coreProperties>
</file>